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43" w:rsidRPr="00DD1121" w:rsidRDefault="00A14B3B" w:rsidP="00730943">
      <w:pPr>
        <w:spacing w:after="0"/>
        <w:ind w:firstLine="993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  <w:proofErr w:type="spellStart"/>
      <w:r w:rsidRPr="00DD1121">
        <w:rPr>
          <w:rFonts w:ascii="Times New Roman" w:hAnsi="Times New Roman" w:cs="Times New Roman"/>
          <w:b/>
          <w:color w:val="000000"/>
          <w:sz w:val="20"/>
          <w:szCs w:val="20"/>
        </w:rPr>
        <w:t>Переможц</w:t>
      </w:r>
      <w:proofErr w:type="spellEnd"/>
      <w:r w:rsidRPr="00DD1121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і </w:t>
      </w:r>
      <w:proofErr w:type="spellStart"/>
      <w:r w:rsidRPr="00DD1121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І</w:t>
      </w:r>
      <w:proofErr w:type="spellEnd"/>
      <w:r w:rsidRPr="00DD1121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 етапу </w:t>
      </w:r>
    </w:p>
    <w:p w:rsidR="00A14B3B" w:rsidRPr="00DD1121" w:rsidRDefault="00A14B3B" w:rsidP="00730943">
      <w:pPr>
        <w:spacing w:after="0"/>
        <w:ind w:firstLine="99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D1121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Всеукраїнських учнівських олімпіад</w:t>
      </w:r>
      <w:r w:rsidRPr="00DD112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730943" w:rsidRPr="00DD1121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з навчальних предметів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118"/>
        <w:gridCol w:w="4535"/>
        <w:gridCol w:w="851"/>
      </w:tblGrid>
      <w:tr w:rsidR="00A14B3B" w:rsidRPr="00DD1121" w:rsidTr="0002437E">
        <w:tc>
          <w:tcPr>
            <w:tcW w:w="710" w:type="dxa"/>
            <w:vAlign w:val="center"/>
          </w:tcPr>
          <w:p w:rsidR="00A14B3B" w:rsidRPr="00DD1121" w:rsidRDefault="00730943" w:rsidP="00730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</w:t>
            </w:r>
            <w:r w:rsidR="00A14B3B" w:rsidRPr="00DD11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/п</w:t>
            </w:r>
          </w:p>
        </w:tc>
        <w:tc>
          <w:tcPr>
            <w:tcW w:w="3118" w:type="dxa"/>
            <w:vAlign w:val="center"/>
          </w:tcPr>
          <w:p w:rsidR="00A14B3B" w:rsidRPr="00DD1121" w:rsidRDefault="00A14B3B" w:rsidP="00730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П.І., учня</w:t>
            </w:r>
          </w:p>
        </w:tc>
        <w:tc>
          <w:tcPr>
            <w:tcW w:w="4535" w:type="dxa"/>
            <w:vAlign w:val="center"/>
          </w:tcPr>
          <w:p w:rsidR="00A14B3B" w:rsidRPr="00DD1121" w:rsidRDefault="00A14B3B" w:rsidP="00730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 р е д м е т</w:t>
            </w:r>
          </w:p>
        </w:tc>
        <w:tc>
          <w:tcPr>
            <w:tcW w:w="851" w:type="dxa"/>
            <w:vAlign w:val="center"/>
          </w:tcPr>
          <w:p w:rsidR="00A14B3B" w:rsidRPr="00DD1121" w:rsidRDefault="00A14B3B" w:rsidP="007309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</w:t>
            </w:r>
          </w:p>
        </w:tc>
      </w:tr>
      <w:tr w:rsidR="00A14B3B" w:rsidRPr="00DD1121" w:rsidTr="0002437E">
        <w:tc>
          <w:tcPr>
            <w:tcW w:w="710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118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Гуцалюк</w:t>
            </w:r>
            <w:proofErr w:type="spellEnd"/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</w:t>
            </w:r>
          </w:p>
        </w:tc>
        <w:tc>
          <w:tcPr>
            <w:tcW w:w="4535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A14B3B" w:rsidRPr="00DD1121" w:rsidRDefault="00A14B3B" w:rsidP="007309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A14B3B" w:rsidRPr="00DD1121" w:rsidTr="0002437E">
        <w:tc>
          <w:tcPr>
            <w:tcW w:w="710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118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Пруден</w:t>
            </w:r>
            <w:bookmarkStart w:id="0" w:name="_GoBack"/>
            <w:bookmarkEnd w:id="0"/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</w:t>
            </w:r>
            <w:proofErr w:type="spellEnd"/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</w:p>
        </w:tc>
        <w:tc>
          <w:tcPr>
            <w:tcW w:w="4535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A14B3B" w:rsidRPr="00DD1121" w:rsidRDefault="00A14B3B" w:rsidP="00730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A14B3B" w:rsidRPr="00DD1121" w:rsidTr="0002437E">
        <w:tc>
          <w:tcPr>
            <w:tcW w:w="710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118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Поклонська</w:t>
            </w:r>
            <w:proofErr w:type="spellEnd"/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</w:t>
            </w:r>
          </w:p>
        </w:tc>
        <w:tc>
          <w:tcPr>
            <w:tcW w:w="4535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851" w:type="dxa"/>
            <w:vAlign w:val="center"/>
          </w:tcPr>
          <w:p w:rsidR="00A14B3B" w:rsidRPr="00DD1121" w:rsidRDefault="00A14B3B" w:rsidP="007309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A14B3B" w:rsidRPr="00DD1121" w:rsidTr="0002437E">
        <w:tc>
          <w:tcPr>
            <w:tcW w:w="710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3118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Цапок К.</w:t>
            </w:r>
          </w:p>
        </w:tc>
        <w:tc>
          <w:tcPr>
            <w:tcW w:w="4535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та література</w:t>
            </w:r>
          </w:p>
        </w:tc>
        <w:tc>
          <w:tcPr>
            <w:tcW w:w="851" w:type="dxa"/>
            <w:vAlign w:val="center"/>
          </w:tcPr>
          <w:p w:rsidR="00A14B3B" w:rsidRPr="00DD1121" w:rsidRDefault="00A14B3B" w:rsidP="007309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A14B3B" w:rsidRPr="00DD1121" w:rsidTr="0002437E">
        <w:tc>
          <w:tcPr>
            <w:tcW w:w="710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3118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Іванов Є</w:t>
            </w:r>
          </w:p>
        </w:tc>
        <w:tc>
          <w:tcPr>
            <w:tcW w:w="4535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851" w:type="dxa"/>
            <w:vAlign w:val="center"/>
          </w:tcPr>
          <w:p w:rsidR="00A14B3B" w:rsidRPr="00DD1121" w:rsidRDefault="00A14B3B" w:rsidP="007309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A14B3B" w:rsidRPr="00DD1121" w:rsidTr="0002437E">
        <w:tc>
          <w:tcPr>
            <w:tcW w:w="710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3118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Філіппська</w:t>
            </w:r>
            <w:proofErr w:type="spellEnd"/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</w:t>
            </w:r>
          </w:p>
        </w:tc>
        <w:tc>
          <w:tcPr>
            <w:tcW w:w="4535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851" w:type="dxa"/>
            <w:vAlign w:val="center"/>
          </w:tcPr>
          <w:p w:rsidR="00A14B3B" w:rsidRPr="00DD1121" w:rsidRDefault="00A14B3B" w:rsidP="007309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A14B3B" w:rsidRPr="00DD1121" w:rsidTr="0002437E">
        <w:tc>
          <w:tcPr>
            <w:tcW w:w="710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3118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Гончарова</w:t>
            </w:r>
            <w:proofErr w:type="spellEnd"/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</w:t>
            </w:r>
          </w:p>
        </w:tc>
        <w:tc>
          <w:tcPr>
            <w:tcW w:w="4535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851" w:type="dxa"/>
            <w:vAlign w:val="center"/>
          </w:tcPr>
          <w:p w:rsidR="00A14B3B" w:rsidRPr="00DD1121" w:rsidRDefault="00A14B3B" w:rsidP="007309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A14B3B" w:rsidRPr="00DD1121" w:rsidTr="0002437E">
        <w:trPr>
          <w:trHeight w:val="828"/>
        </w:trPr>
        <w:tc>
          <w:tcPr>
            <w:tcW w:w="710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3118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Шевченко М.</w:t>
            </w:r>
          </w:p>
        </w:tc>
        <w:tc>
          <w:tcPr>
            <w:tcW w:w="4535" w:type="dxa"/>
            <w:tcBorders>
              <w:top w:val="nil"/>
            </w:tcBorders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та література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4B3B" w:rsidRPr="00DD1121" w:rsidRDefault="00A14B3B" w:rsidP="007309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A14B3B" w:rsidRPr="00DD1121" w:rsidTr="0002437E">
        <w:tc>
          <w:tcPr>
            <w:tcW w:w="710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3118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Скороход А.</w:t>
            </w:r>
          </w:p>
        </w:tc>
        <w:tc>
          <w:tcPr>
            <w:tcW w:w="4535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Інформаційні </w:t>
            </w:r>
            <w:proofErr w:type="spellStart"/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технологіЇ</w:t>
            </w:r>
            <w:proofErr w:type="spellEnd"/>
          </w:p>
        </w:tc>
        <w:tc>
          <w:tcPr>
            <w:tcW w:w="851" w:type="dxa"/>
          </w:tcPr>
          <w:p w:rsidR="00A14B3B" w:rsidRPr="00DD1121" w:rsidRDefault="00A14B3B" w:rsidP="007309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A14B3B" w:rsidRPr="00DD1121" w:rsidTr="0002437E">
        <w:tblPrEx>
          <w:tblLook w:val="04A0"/>
        </w:tblPrEx>
        <w:tc>
          <w:tcPr>
            <w:tcW w:w="710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3118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Рикуш</w:t>
            </w:r>
            <w:proofErr w:type="spellEnd"/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Ю.</w:t>
            </w:r>
          </w:p>
        </w:tc>
        <w:tc>
          <w:tcPr>
            <w:tcW w:w="4535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Правознавство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851" w:type="dxa"/>
          </w:tcPr>
          <w:p w:rsidR="00A14B3B" w:rsidRPr="00DD1121" w:rsidRDefault="00A14B3B" w:rsidP="007309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A14B3B" w:rsidRPr="00DD1121" w:rsidTr="0002437E">
        <w:tblPrEx>
          <w:tblLook w:val="04A0"/>
        </w:tblPrEx>
        <w:tc>
          <w:tcPr>
            <w:tcW w:w="710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3118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Романченко</w:t>
            </w:r>
            <w:proofErr w:type="spellEnd"/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</w:t>
            </w:r>
          </w:p>
        </w:tc>
        <w:tc>
          <w:tcPr>
            <w:tcW w:w="4535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851" w:type="dxa"/>
          </w:tcPr>
          <w:p w:rsidR="00A14B3B" w:rsidRPr="00DD1121" w:rsidRDefault="00A14B3B" w:rsidP="007309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A14B3B" w:rsidRPr="00DD1121" w:rsidTr="0002437E">
        <w:tblPrEx>
          <w:tblLook w:val="04A0"/>
        </w:tblPrEx>
        <w:tc>
          <w:tcPr>
            <w:tcW w:w="710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3118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Мирошниченко А.</w:t>
            </w:r>
          </w:p>
        </w:tc>
        <w:tc>
          <w:tcPr>
            <w:tcW w:w="4535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та література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851" w:type="dxa"/>
            <w:vAlign w:val="center"/>
          </w:tcPr>
          <w:p w:rsidR="00A14B3B" w:rsidRPr="00DD1121" w:rsidRDefault="00A14B3B" w:rsidP="007309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A14B3B" w:rsidRPr="00DD1121" w:rsidTr="0002437E">
        <w:tc>
          <w:tcPr>
            <w:tcW w:w="710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3118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Кушнарьова К.</w:t>
            </w:r>
          </w:p>
        </w:tc>
        <w:tc>
          <w:tcPr>
            <w:tcW w:w="4535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851" w:type="dxa"/>
          </w:tcPr>
          <w:p w:rsidR="00A14B3B" w:rsidRPr="00DD1121" w:rsidRDefault="00A14B3B" w:rsidP="007309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A14B3B" w:rsidRPr="00DD1121" w:rsidTr="0002437E">
        <w:trPr>
          <w:trHeight w:val="1088"/>
        </w:trPr>
        <w:tc>
          <w:tcPr>
            <w:tcW w:w="710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3118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Пруденко</w:t>
            </w:r>
            <w:proofErr w:type="spellEnd"/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 </w:t>
            </w:r>
          </w:p>
        </w:tc>
        <w:tc>
          <w:tcPr>
            <w:tcW w:w="4535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Інформаційні технології 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Астрономія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A14B3B" w:rsidRPr="00DD1121" w:rsidRDefault="00A14B3B" w:rsidP="007309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A14B3B" w:rsidRPr="00DD1121" w:rsidTr="0002437E">
        <w:trPr>
          <w:trHeight w:val="285"/>
        </w:trPr>
        <w:tc>
          <w:tcPr>
            <w:tcW w:w="710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3118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Єрган</w:t>
            </w:r>
            <w:proofErr w:type="spellEnd"/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</w:t>
            </w:r>
          </w:p>
        </w:tc>
        <w:tc>
          <w:tcPr>
            <w:tcW w:w="4535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та література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Російська мова </w:t>
            </w:r>
          </w:p>
        </w:tc>
        <w:tc>
          <w:tcPr>
            <w:tcW w:w="851" w:type="dxa"/>
            <w:vAlign w:val="center"/>
          </w:tcPr>
          <w:p w:rsidR="00A14B3B" w:rsidRPr="00DD1121" w:rsidRDefault="00A14B3B" w:rsidP="007309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A14B3B" w:rsidRPr="00DD1121" w:rsidTr="0002437E">
        <w:tc>
          <w:tcPr>
            <w:tcW w:w="710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3118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Денисова Т.</w:t>
            </w:r>
          </w:p>
        </w:tc>
        <w:tc>
          <w:tcPr>
            <w:tcW w:w="4535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Фізика 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та література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Географія  </w:t>
            </w:r>
          </w:p>
        </w:tc>
        <w:tc>
          <w:tcPr>
            <w:tcW w:w="851" w:type="dxa"/>
          </w:tcPr>
          <w:p w:rsidR="00A14B3B" w:rsidRPr="00DD1121" w:rsidRDefault="00A14B3B" w:rsidP="007309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A14B3B" w:rsidRPr="00DD1121" w:rsidTr="0002437E">
        <w:tc>
          <w:tcPr>
            <w:tcW w:w="710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</w:t>
            </w:r>
          </w:p>
        </w:tc>
        <w:tc>
          <w:tcPr>
            <w:tcW w:w="3118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Положий</w:t>
            </w:r>
            <w:proofErr w:type="spellEnd"/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</w:t>
            </w:r>
          </w:p>
        </w:tc>
        <w:tc>
          <w:tcPr>
            <w:tcW w:w="4535" w:type="dxa"/>
          </w:tcPr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Правознавство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Інформаційні технології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та література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Німецька мова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Економіка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Астрономія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Російська мова</w:t>
            </w:r>
          </w:p>
          <w:p w:rsidR="00A14B3B" w:rsidRPr="00DD1121" w:rsidRDefault="00A14B3B" w:rsidP="0073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851" w:type="dxa"/>
            <w:vAlign w:val="center"/>
          </w:tcPr>
          <w:p w:rsidR="00A14B3B" w:rsidRPr="00DD1121" w:rsidRDefault="00A14B3B" w:rsidP="007309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proofErr w:type="spellStart"/>
            <w:r w:rsidRPr="00DD1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</w:tr>
      <w:tr w:rsidR="00A14B3B" w:rsidRPr="00DD1121" w:rsidTr="0002437E">
        <w:tc>
          <w:tcPr>
            <w:tcW w:w="710" w:type="dxa"/>
          </w:tcPr>
          <w:p w:rsidR="00A14B3B" w:rsidRPr="00DD1121" w:rsidRDefault="00A14B3B" w:rsidP="0073094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</w:t>
            </w:r>
          </w:p>
        </w:tc>
        <w:tc>
          <w:tcPr>
            <w:tcW w:w="3118" w:type="dxa"/>
          </w:tcPr>
          <w:p w:rsidR="00A14B3B" w:rsidRPr="00DD1121" w:rsidRDefault="00A14B3B" w:rsidP="0073094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Сухомлин</w:t>
            </w:r>
            <w:proofErr w:type="spellEnd"/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</w:t>
            </w:r>
          </w:p>
        </w:tc>
        <w:tc>
          <w:tcPr>
            <w:tcW w:w="4535" w:type="dxa"/>
          </w:tcPr>
          <w:p w:rsidR="00A14B3B" w:rsidRPr="00DD1121" w:rsidRDefault="00A14B3B" w:rsidP="0073094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851" w:type="dxa"/>
          </w:tcPr>
          <w:p w:rsidR="00A14B3B" w:rsidRPr="00DD1121" w:rsidRDefault="00A14B3B" w:rsidP="007309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proofErr w:type="spellStart"/>
            <w:r w:rsidRPr="00DD1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</w:tr>
    </w:tbl>
    <w:p w:rsidR="00A14B3B" w:rsidRPr="00DD1121" w:rsidRDefault="00A14B3B" w:rsidP="00DD1121">
      <w:pPr>
        <w:spacing w:after="0"/>
        <w:rPr>
          <w:rFonts w:ascii="Times New Roman" w:hAnsi="Times New Roman" w:cs="Times New Roman"/>
          <w:b/>
          <w:spacing w:val="-5"/>
          <w:sz w:val="20"/>
          <w:szCs w:val="20"/>
          <w:lang w:val="uk-UA"/>
        </w:rPr>
      </w:pPr>
    </w:p>
    <w:p w:rsidR="00BF46A8" w:rsidRPr="00DD1121" w:rsidRDefault="00BF46A8" w:rsidP="00BF46A8">
      <w:pPr>
        <w:pStyle w:val="Style1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F46A8" w:rsidRPr="00DD1121" w:rsidRDefault="00D36404" w:rsidP="00BF46A8">
      <w:pPr>
        <w:pStyle w:val="Style1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D1121">
        <w:rPr>
          <w:rFonts w:ascii="Times New Roman" w:hAnsi="Times New Roman" w:cs="Times New Roman"/>
          <w:b/>
          <w:sz w:val="20"/>
          <w:szCs w:val="20"/>
          <w:lang w:val="uk-UA"/>
        </w:rPr>
        <w:t xml:space="preserve">Результати участі в ІІ етапі Всеукраїнських учнівських олімпіад з навчальних </w:t>
      </w:r>
    </w:p>
    <w:p w:rsidR="00BF46A8" w:rsidRPr="00DD1121" w:rsidRDefault="00BF46A8" w:rsidP="00BF46A8">
      <w:pPr>
        <w:pStyle w:val="Style1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W w:w="11102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694"/>
        <w:gridCol w:w="694"/>
        <w:gridCol w:w="694"/>
        <w:gridCol w:w="694"/>
        <w:gridCol w:w="694"/>
        <w:gridCol w:w="694"/>
        <w:gridCol w:w="694"/>
        <w:gridCol w:w="693"/>
        <w:gridCol w:w="694"/>
        <w:gridCol w:w="694"/>
        <w:gridCol w:w="694"/>
        <w:gridCol w:w="694"/>
        <w:gridCol w:w="694"/>
        <w:gridCol w:w="694"/>
        <w:gridCol w:w="694"/>
      </w:tblGrid>
      <w:tr w:rsidR="00BF46A8" w:rsidRPr="00DD1121" w:rsidTr="00BF46A8">
        <w:tc>
          <w:tcPr>
            <w:tcW w:w="693" w:type="dxa"/>
          </w:tcPr>
          <w:p w:rsidR="00BF46A8" w:rsidRPr="00DD1121" w:rsidRDefault="00BF46A8" w:rsidP="0002437E">
            <w:pPr>
              <w:pStyle w:val="Style10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>Геог</w:t>
            </w:r>
            <w:proofErr w:type="spellEnd"/>
          </w:p>
          <w:p w:rsidR="00BF46A8" w:rsidRPr="00DD1121" w:rsidRDefault="00BF46A8" w:rsidP="0002437E">
            <w:pPr>
              <w:pStyle w:val="Style10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 xml:space="preserve">рафія </w:t>
            </w:r>
          </w:p>
        </w:tc>
        <w:tc>
          <w:tcPr>
            <w:tcW w:w="694" w:type="dxa"/>
          </w:tcPr>
          <w:p w:rsidR="00BF46A8" w:rsidRPr="00DD1121" w:rsidRDefault="00BF46A8" w:rsidP="0002437E">
            <w:pPr>
              <w:pStyle w:val="Style10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>Пра</w:t>
            </w:r>
            <w:proofErr w:type="spellEnd"/>
          </w:p>
          <w:p w:rsidR="00BF46A8" w:rsidRPr="00DD1121" w:rsidRDefault="00BF46A8" w:rsidP="0002437E">
            <w:pPr>
              <w:pStyle w:val="Style10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>вознавство</w:t>
            </w:r>
            <w:proofErr w:type="spellEnd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94" w:type="dxa"/>
          </w:tcPr>
          <w:p w:rsidR="00BF46A8" w:rsidRPr="00DD1121" w:rsidRDefault="00BF46A8" w:rsidP="0002437E">
            <w:pPr>
              <w:pStyle w:val="Style10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>Еко</w:t>
            </w:r>
            <w:proofErr w:type="spellEnd"/>
          </w:p>
          <w:p w:rsidR="00BF46A8" w:rsidRPr="00DD1121" w:rsidRDefault="00BF46A8" w:rsidP="0002437E">
            <w:pPr>
              <w:pStyle w:val="Style10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>Номі</w:t>
            </w:r>
            <w:proofErr w:type="spellEnd"/>
          </w:p>
          <w:p w:rsidR="00BF46A8" w:rsidRPr="00DD1121" w:rsidRDefault="00BF46A8" w:rsidP="0002437E">
            <w:pPr>
              <w:pStyle w:val="Style10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>ка</w:t>
            </w:r>
            <w:proofErr w:type="spellEnd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94" w:type="dxa"/>
          </w:tcPr>
          <w:p w:rsidR="00BF46A8" w:rsidRPr="00DD1121" w:rsidRDefault="00BF46A8" w:rsidP="0002437E">
            <w:pPr>
              <w:pStyle w:val="Style10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694" w:type="dxa"/>
          </w:tcPr>
          <w:p w:rsidR="00BF46A8" w:rsidRPr="00DD1121" w:rsidRDefault="00BF46A8" w:rsidP="0002437E">
            <w:pPr>
              <w:pStyle w:val="Style10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>Математи</w:t>
            </w:r>
            <w:proofErr w:type="spellEnd"/>
          </w:p>
          <w:p w:rsidR="00BF46A8" w:rsidRPr="00DD1121" w:rsidRDefault="00BF46A8" w:rsidP="0002437E">
            <w:pPr>
              <w:pStyle w:val="Style10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>ка</w:t>
            </w:r>
            <w:proofErr w:type="spellEnd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94" w:type="dxa"/>
          </w:tcPr>
          <w:p w:rsidR="00BF46A8" w:rsidRPr="00DD1121" w:rsidRDefault="00BF46A8" w:rsidP="0002437E">
            <w:pPr>
              <w:pStyle w:val="Style10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>Фізи</w:t>
            </w:r>
            <w:proofErr w:type="spellEnd"/>
          </w:p>
          <w:p w:rsidR="00BF46A8" w:rsidRPr="00DD1121" w:rsidRDefault="00BF46A8" w:rsidP="0002437E">
            <w:pPr>
              <w:pStyle w:val="Style10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>ка</w:t>
            </w:r>
            <w:proofErr w:type="spellEnd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94" w:type="dxa"/>
          </w:tcPr>
          <w:p w:rsidR="00BF46A8" w:rsidRPr="00DD1121" w:rsidRDefault="00BF46A8" w:rsidP="0002437E">
            <w:pPr>
              <w:pStyle w:val="Style10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>Рос мова і літер</w:t>
            </w:r>
          </w:p>
        </w:tc>
        <w:tc>
          <w:tcPr>
            <w:tcW w:w="694" w:type="dxa"/>
          </w:tcPr>
          <w:p w:rsidR="00BF46A8" w:rsidRPr="00DD1121" w:rsidRDefault="00BF46A8" w:rsidP="0002437E">
            <w:pPr>
              <w:pStyle w:val="Style10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693" w:type="dxa"/>
          </w:tcPr>
          <w:p w:rsidR="00BF46A8" w:rsidRPr="00DD1121" w:rsidRDefault="00BF46A8" w:rsidP="0002437E">
            <w:pPr>
              <w:pStyle w:val="Style10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>Істо</w:t>
            </w:r>
            <w:proofErr w:type="spellEnd"/>
          </w:p>
          <w:p w:rsidR="00BF46A8" w:rsidRPr="00DD1121" w:rsidRDefault="00BF46A8" w:rsidP="0002437E">
            <w:pPr>
              <w:pStyle w:val="Style10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>рія</w:t>
            </w:r>
            <w:proofErr w:type="spellEnd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94" w:type="dxa"/>
          </w:tcPr>
          <w:p w:rsidR="00BF46A8" w:rsidRPr="00DD1121" w:rsidRDefault="00BF46A8" w:rsidP="0002437E">
            <w:pPr>
              <w:pStyle w:val="Style10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>Інформати</w:t>
            </w:r>
            <w:proofErr w:type="spellEnd"/>
          </w:p>
          <w:p w:rsidR="00BF46A8" w:rsidRPr="00DD1121" w:rsidRDefault="00BF46A8" w:rsidP="0002437E">
            <w:pPr>
              <w:pStyle w:val="Style10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>ка</w:t>
            </w:r>
            <w:proofErr w:type="spellEnd"/>
          </w:p>
        </w:tc>
        <w:tc>
          <w:tcPr>
            <w:tcW w:w="694" w:type="dxa"/>
          </w:tcPr>
          <w:p w:rsidR="00BF46A8" w:rsidRPr="00DD1121" w:rsidRDefault="00BF46A8" w:rsidP="0002437E">
            <w:pPr>
              <w:pStyle w:val="Style10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>Нім. мова</w:t>
            </w:r>
          </w:p>
        </w:tc>
        <w:tc>
          <w:tcPr>
            <w:tcW w:w="694" w:type="dxa"/>
          </w:tcPr>
          <w:p w:rsidR="00BF46A8" w:rsidRPr="00DD1121" w:rsidRDefault="00BF46A8" w:rsidP="0002437E">
            <w:pPr>
              <w:pStyle w:val="Style10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>Англ</w:t>
            </w:r>
            <w:proofErr w:type="spellEnd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 xml:space="preserve"> мова</w:t>
            </w:r>
          </w:p>
        </w:tc>
        <w:tc>
          <w:tcPr>
            <w:tcW w:w="694" w:type="dxa"/>
          </w:tcPr>
          <w:p w:rsidR="00BF46A8" w:rsidRPr="00DD1121" w:rsidRDefault="00BF46A8" w:rsidP="0002437E">
            <w:pPr>
              <w:pStyle w:val="Style10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>Астроно</w:t>
            </w:r>
            <w:proofErr w:type="spellEnd"/>
          </w:p>
          <w:p w:rsidR="00BF46A8" w:rsidRPr="00DD1121" w:rsidRDefault="00BF46A8" w:rsidP="0002437E">
            <w:pPr>
              <w:pStyle w:val="Style10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>мія</w:t>
            </w:r>
            <w:proofErr w:type="spellEnd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94" w:type="dxa"/>
          </w:tcPr>
          <w:p w:rsidR="00BF46A8" w:rsidRPr="00DD1121" w:rsidRDefault="00BF46A8" w:rsidP="0002437E">
            <w:pPr>
              <w:pStyle w:val="Style10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>Еко</w:t>
            </w:r>
            <w:proofErr w:type="spellEnd"/>
          </w:p>
          <w:p w:rsidR="00BF46A8" w:rsidRPr="00DD1121" w:rsidRDefault="00BF46A8" w:rsidP="0002437E">
            <w:pPr>
              <w:pStyle w:val="Style10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>логія</w:t>
            </w:r>
            <w:proofErr w:type="spellEnd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94" w:type="dxa"/>
          </w:tcPr>
          <w:p w:rsidR="00BF46A8" w:rsidRPr="00DD1121" w:rsidRDefault="00BF46A8" w:rsidP="0002437E">
            <w:pPr>
              <w:pStyle w:val="Style10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>Інформацій</w:t>
            </w:r>
          </w:p>
          <w:p w:rsidR="00BF46A8" w:rsidRPr="00DD1121" w:rsidRDefault="00BF46A8" w:rsidP="0002437E">
            <w:pPr>
              <w:pStyle w:val="Style10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 xml:space="preserve">ні </w:t>
            </w:r>
            <w:proofErr w:type="spellStart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>техн</w:t>
            </w:r>
            <w:proofErr w:type="spellEnd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94" w:type="dxa"/>
          </w:tcPr>
          <w:p w:rsidR="00BF46A8" w:rsidRPr="00DD1121" w:rsidRDefault="00BF46A8" w:rsidP="0002437E">
            <w:pPr>
              <w:pStyle w:val="Style10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</w:pPr>
            <w:proofErr w:type="spellStart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>Укр</w:t>
            </w:r>
            <w:proofErr w:type="spellEnd"/>
            <w:r w:rsidRPr="00DD112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 xml:space="preserve"> мова</w:t>
            </w:r>
          </w:p>
        </w:tc>
      </w:tr>
      <w:tr w:rsidR="00BF46A8" w:rsidRPr="00DD1121" w:rsidTr="00BF46A8">
        <w:tc>
          <w:tcPr>
            <w:tcW w:w="693" w:type="dxa"/>
          </w:tcPr>
          <w:p w:rsidR="00BF46A8" w:rsidRPr="00DD1121" w:rsidRDefault="00BF46A8" w:rsidP="0002437E">
            <w:pPr>
              <w:pStyle w:val="Style1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694" w:type="dxa"/>
          </w:tcPr>
          <w:p w:rsidR="00BF46A8" w:rsidRPr="00DD1121" w:rsidRDefault="00BF46A8" w:rsidP="0002437E">
            <w:pPr>
              <w:pStyle w:val="Style1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BF46A8" w:rsidRPr="00DD1121" w:rsidRDefault="00D36404" w:rsidP="0002437E">
            <w:pPr>
              <w:pStyle w:val="Style1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  <w:t>18</w:t>
            </w:r>
          </w:p>
        </w:tc>
        <w:tc>
          <w:tcPr>
            <w:tcW w:w="694" w:type="dxa"/>
          </w:tcPr>
          <w:p w:rsidR="00BF46A8" w:rsidRPr="00DD1121" w:rsidRDefault="00D36404" w:rsidP="0002437E">
            <w:pPr>
              <w:pStyle w:val="Style1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  <w:t>7</w:t>
            </w:r>
          </w:p>
        </w:tc>
        <w:tc>
          <w:tcPr>
            <w:tcW w:w="694" w:type="dxa"/>
          </w:tcPr>
          <w:p w:rsidR="00BF46A8" w:rsidRPr="00DD1121" w:rsidRDefault="00BF46A8" w:rsidP="0002437E">
            <w:pPr>
              <w:pStyle w:val="Style1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694" w:type="dxa"/>
          </w:tcPr>
          <w:p w:rsidR="00BF46A8" w:rsidRPr="00DD1121" w:rsidRDefault="00BF46A8" w:rsidP="0002437E">
            <w:pPr>
              <w:pStyle w:val="Style1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BF46A8" w:rsidRPr="00DD1121" w:rsidRDefault="00D36404" w:rsidP="0002437E">
            <w:pPr>
              <w:pStyle w:val="Style1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694" w:type="dxa"/>
          </w:tcPr>
          <w:p w:rsidR="00BF46A8" w:rsidRPr="00DD1121" w:rsidRDefault="00D36404" w:rsidP="0002437E">
            <w:pPr>
              <w:pStyle w:val="Style1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  <w:t>12</w:t>
            </w:r>
          </w:p>
        </w:tc>
        <w:tc>
          <w:tcPr>
            <w:tcW w:w="693" w:type="dxa"/>
          </w:tcPr>
          <w:p w:rsidR="00BF46A8" w:rsidRPr="00DD1121" w:rsidRDefault="00D36404" w:rsidP="0002437E">
            <w:pPr>
              <w:pStyle w:val="Style1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  <w:t>3</w:t>
            </w:r>
          </w:p>
        </w:tc>
        <w:tc>
          <w:tcPr>
            <w:tcW w:w="694" w:type="dxa"/>
          </w:tcPr>
          <w:p w:rsidR="00BF46A8" w:rsidRPr="00DD1121" w:rsidRDefault="00D36404" w:rsidP="0002437E">
            <w:pPr>
              <w:pStyle w:val="Style1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  <w:t>3</w:t>
            </w:r>
          </w:p>
        </w:tc>
        <w:tc>
          <w:tcPr>
            <w:tcW w:w="694" w:type="dxa"/>
          </w:tcPr>
          <w:p w:rsidR="00BF46A8" w:rsidRPr="00DD1121" w:rsidRDefault="00D36404" w:rsidP="0002437E">
            <w:pPr>
              <w:pStyle w:val="Style1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694" w:type="dxa"/>
          </w:tcPr>
          <w:p w:rsidR="00BF46A8" w:rsidRPr="00DD1121" w:rsidRDefault="00BF46A8" w:rsidP="0002437E">
            <w:pPr>
              <w:pStyle w:val="Style1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BF46A8" w:rsidRPr="00DD1121" w:rsidRDefault="00BF46A8" w:rsidP="0002437E">
            <w:pPr>
              <w:pStyle w:val="Style1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BF46A8" w:rsidRPr="00DD1121" w:rsidRDefault="00D36404" w:rsidP="0002437E">
            <w:pPr>
              <w:pStyle w:val="Style1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  <w:t>18</w:t>
            </w:r>
          </w:p>
        </w:tc>
        <w:tc>
          <w:tcPr>
            <w:tcW w:w="694" w:type="dxa"/>
          </w:tcPr>
          <w:p w:rsidR="00BF46A8" w:rsidRPr="00DD1121" w:rsidRDefault="00BF46A8" w:rsidP="0002437E">
            <w:pPr>
              <w:pStyle w:val="Style1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  <w:t>-</w:t>
            </w:r>
          </w:p>
        </w:tc>
        <w:tc>
          <w:tcPr>
            <w:tcW w:w="694" w:type="dxa"/>
          </w:tcPr>
          <w:p w:rsidR="00BF46A8" w:rsidRPr="00DD1121" w:rsidRDefault="00D36404" w:rsidP="0002437E">
            <w:pPr>
              <w:pStyle w:val="Style1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</w:pPr>
            <w:r w:rsidRPr="00DD1121"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  <w:t>2</w:t>
            </w:r>
          </w:p>
        </w:tc>
      </w:tr>
    </w:tbl>
    <w:p w:rsidR="00BF46A8" w:rsidRPr="00DD1121" w:rsidRDefault="00BF46A8" w:rsidP="00BF46A8">
      <w:pPr>
        <w:pStyle w:val="Style10"/>
        <w:jc w:val="both"/>
        <w:rPr>
          <w:rFonts w:ascii="Times New Roman" w:hAnsi="Times New Roman" w:cs="Times New Roman"/>
          <w:spacing w:val="-5"/>
          <w:sz w:val="20"/>
          <w:szCs w:val="20"/>
          <w:lang w:val="uk-UA"/>
        </w:rPr>
      </w:pPr>
    </w:p>
    <w:p w:rsidR="00BF46A8" w:rsidRPr="00DD1121" w:rsidRDefault="00BF46A8" w:rsidP="00BF46A8">
      <w:pPr>
        <w:pStyle w:val="Style1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F46A8" w:rsidRPr="00DD1121" w:rsidRDefault="00BF46A8" w:rsidP="00BF46A8">
      <w:pPr>
        <w:pStyle w:val="Style1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F46A8" w:rsidRPr="00DD1121" w:rsidRDefault="00BF46A8" w:rsidP="00BF46A8">
      <w:pPr>
        <w:pStyle w:val="Style1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F46A8" w:rsidRPr="00DD1121" w:rsidRDefault="00BF46A8" w:rsidP="00BF46A8">
      <w:pPr>
        <w:pStyle w:val="Style1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F46A8" w:rsidRPr="00DD1121" w:rsidRDefault="00BF46A8" w:rsidP="00BF46A8">
      <w:pPr>
        <w:pStyle w:val="Style1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70483" w:rsidRPr="00DD1121" w:rsidRDefault="00B70483">
      <w:pPr>
        <w:rPr>
          <w:rFonts w:ascii="Times New Roman" w:hAnsi="Times New Roman" w:cs="Times New Roman"/>
          <w:sz w:val="20"/>
          <w:szCs w:val="20"/>
        </w:rPr>
      </w:pPr>
    </w:p>
    <w:sectPr w:rsidR="00B70483" w:rsidRPr="00DD1121" w:rsidSect="0093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BF46A8"/>
    <w:rsid w:val="00184D75"/>
    <w:rsid w:val="00730943"/>
    <w:rsid w:val="0093760E"/>
    <w:rsid w:val="00A14B3B"/>
    <w:rsid w:val="00B70483"/>
    <w:rsid w:val="00BF46A8"/>
    <w:rsid w:val="00D36404"/>
    <w:rsid w:val="00DD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BF46A8"/>
    <w:pPr>
      <w:widowControl w:val="0"/>
      <w:autoSpaceDE w:val="0"/>
      <w:spacing w:after="0" w:line="240" w:lineRule="auto"/>
    </w:pPr>
    <w:rPr>
      <w:rFonts w:ascii="Franklin Gothic Medium" w:eastAsia="Times New Roman" w:hAnsi="Franklin Gothic Medium" w:cs="Franklin Gothic Medium"/>
      <w:kern w:val="1"/>
      <w:sz w:val="24"/>
      <w:szCs w:val="24"/>
      <w:lang w:eastAsia="zh-CN"/>
    </w:rPr>
  </w:style>
  <w:style w:type="paragraph" w:styleId="a3">
    <w:name w:val="Normal (Web)"/>
    <w:basedOn w:val="a"/>
    <w:uiPriority w:val="99"/>
    <w:rsid w:val="00BF46A8"/>
    <w:pPr>
      <w:spacing w:after="0" w:line="240" w:lineRule="auto"/>
    </w:pPr>
    <w:rPr>
      <w:rFonts w:ascii="Times New Roman" w:eastAsia="Times New Roman" w:hAnsi="Times New Roman" w:cs="Times New Roman"/>
      <w:spacing w:val="20"/>
      <w:kern w:val="1"/>
      <w:sz w:val="24"/>
      <w:szCs w:val="24"/>
      <w:lang w:eastAsia="zh-CN"/>
    </w:rPr>
  </w:style>
  <w:style w:type="paragraph" w:customStyle="1" w:styleId="1">
    <w:name w:val="Обычный1"/>
    <w:rsid w:val="00BF46A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Адміністратор</cp:lastModifiedBy>
  <cp:revision>6</cp:revision>
  <dcterms:created xsi:type="dcterms:W3CDTF">2017-01-17T07:55:00Z</dcterms:created>
  <dcterms:modified xsi:type="dcterms:W3CDTF">2017-01-17T09:54:00Z</dcterms:modified>
</cp:coreProperties>
</file>